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2" w:rsidRPr="00A96A82" w:rsidRDefault="00A96A82" w:rsidP="00A96A82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 w:rsidRPr="00A96A82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Правила поведения на каникулах (памятки для детей и их родителей)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noProof/>
          <w:color w:val="000033"/>
          <w:sz w:val="27"/>
          <w:szCs w:val="27"/>
          <w:lang w:eastAsia="ru-RU"/>
        </w:rPr>
        <w:drawing>
          <wp:inline distT="0" distB="0" distL="0" distR="0" wp14:anchorId="377D1538" wp14:editId="0A8F4979">
            <wp:extent cx="5715000" cy="3810000"/>
            <wp:effectExtent l="0" t="0" r="0" b="0"/>
            <wp:docPr id="1" name="Рисунок 1" descr="https://o32.pskovedu.ru/download.php/pskovedu/files/PAGES/IMAGES/bda1e126-a709-44c8-9ad2-ba0c94d46241/7E426E2742661A645443C31FF91E2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32.pskovedu.ru/download.php/pskovedu/files/PAGES/IMAGES/bda1e126-a709-44c8-9ad2-ba0c94d46241/7E426E2742661A645443C31FF91E2A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Правила поведения на осенних каникулах (памятка для учащихся). 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1. На период ограничительных мер в общественных местах детям разрешено находиться только в сопровождении взрослых.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2. Будь внимательным и осторожным на проезжей части дороги, соблюдай правила дорожного движения.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3. При использовании велосипедов 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4. При использовании роликовых коньков, </w:t>
      </w:r>
      <w:proofErr w:type="spellStart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скейтов</w:t>
      </w:r>
      <w:proofErr w:type="spellEnd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5. Не разговаривай с посторонними (незнакомыми) людьми. Не открывай дверь незнакомым людям, когда остаешься дома один.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6. Не приводи в дом новых друзей или знакомых без разрешения родителей и в их отсутствие.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7.Не играй на свалках, стройплощадках и в заброшенных зданиях, рядом с железной дорогой и автомагистралью.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8. Всегда сообщай родителям, куда идёшь гулять.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lastRenderedPageBreak/>
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10. Не дразни и не гладь беспризорных животных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11. Находясь дома, соблюдай правила пожарной безопасности и правила техники безопасности в быту.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12. Находясь вблизи водоёмов, не входи в воду, не ходи по краю берега.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13.Не подходи, не трогай руками подозрительные предметы. В случае обнаружения сообщи взрослым, в полицию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14.Не используй незнакомые сайты. Никогда не посылай никому свой пароль, личные данные и др.</w:t>
      </w:r>
      <w:r w:rsidR="00D336BE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информацию. Не выставляй в социальных сетях фото на фоне дома или квартиры.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15.В плане укрепления здоровья и профилактики гриппа, ОРВИ, в целях предотвращения распространения новой </w:t>
      </w:r>
      <w:proofErr w:type="spellStart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коронавирусной</w:t>
      </w:r>
      <w:proofErr w:type="spellEnd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инфекции (COVID-19): - не посещай места скопления людей без сопровождения родителей, используй средства индивидуальной защиты маски, перчатки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16. Не разрешается пребывание детей на улице после 22.00 часов без сопровождения взрослых.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 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Инструктаж по предупреждению короновирусной инфекции (COVID-19) на осенних каникулах с обучающимися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Используйте одноразовую медицинскую маску (респиратор) в общественных местах, меняя ее каждые 2-3 часа.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2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Используйте перчатки в общественных местах.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3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4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Мойте руки с мылом и водой тщательно после возвращения с улицы, контактов с посторонними людьми.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5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Дезинфицируйте гаджеты, оргтехнику и поверхности, к которым прикасаетесь.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6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Ограничьте при приветствии тесные объятия и рукопожатия.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7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Пользуйтесь только индивидуальными предметами личной гигиены (полотенце, зубная щетка).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8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Перед выходом из дома проверь наличие антисептических салфеток.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Антисептические салфетки используй для обработки рук по мере необходимости (после того как высморкал нос, покашлял или чихнул).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9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Обрати особое внимание на подбор одежды.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lastRenderedPageBreak/>
        <w:t xml:space="preserve">Помни про значимость комфортного </w:t>
      </w:r>
      <w:proofErr w:type="spellStart"/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теплоощущения</w:t>
      </w:r>
      <w:proofErr w:type="spellEnd"/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, не перегревайся и не переохлаждайся.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10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Ежедневно измеряй температуру тела.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11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Учись правильно прикрывать нос при чихании.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При чихании, кашле прикрывай нос и рот одноразовыми салфетками или локтевым сгибом руки.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Береги здоровье окружающих людей</w:t>
      </w: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12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Регулярно проветривай помещения.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13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 Питайся правильно.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Помни, что горячее и здоровое питание – залог хорошего самочувствия, гармоничного роста и развития, стойкого иммунитета и отличного настроения.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Перед едой не забывай мыть руки.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Съедай все, не оставляй в тарелке столь нужные для организма витамины и микроэлементы.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14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.Правильно и регулярно мой руки.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 xml:space="preserve">Руки намыливай и мой под теплой проточной водой - ладони, пальцы, межпальцевые промежутки, тыльные поверхности </w:t>
      </w:r>
      <w:proofErr w:type="spellStart"/>
      <w:proofErr w:type="gramStart"/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кистей.Ополаскивай</w:t>
      </w:r>
      <w:proofErr w:type="spellEnd"/>
      <w:proofErr w:type="gramEnd"/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 xml:space="preserve"> руки. Суммарно время мытья рук должно составлять не менее 30 секунд.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i/>
          <w:iCs/>
          <w:color w:val="000033"/>
          <w:sz w:val="20"/>
          <w:szCs w:val="20"/>
          <w:lang w:eastAsia="ru-RU"/>
        </w:rPr>
        <w:t>Руки мой после каждого посещения туалета, перед и после еды, после прогулки.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 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 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Инструктаж для родителей на период осенних каникул.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 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Уважаемые родители! Наступают осенние каникулы. У детей появится много свободного времени, в связи с этим убедительно просим Вас: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 1. Строго контролировать свободное время детей.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2.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Запрещена езда на велосипеде до 14 лет без сопровождения взрослых.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3. Не допускайте пребывания детей на улице без вашего контроля. Не разрешать несовершеннолетним находиться без присмотра взрослых позднее 22 часов.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4.В период осенних каникул, в связи с распространением короновирусной инфекции, необходимо исключить, а если невозможно, то максимально ограничить контакты детей.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5. Для максимального снижения риска инфицирования детям лучше оставаться дома. При этом необходимо регулярно проветривать </w:t>
      </w: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lastRenderedPageBreak/>
        <w:t>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6.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8. Идти с ребенком в магазин или другие общественные места – это создавать ситуацию дополнительного риска инфицирования. Детей лучше оставить дома.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9.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10. Следует помнить, что при достаточной влажности и невысокой температуре </w:t>
      </w:r>
      <w:proofErr w:type="spellStart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коронавирус</w:t>
      </w:r>
      <w:proofErr w:type="spellEnd"/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11.Не разрешайте детям находиться возле водоемов, не допускайте выхода детей на лед.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12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. Напомните своим </w:t>
      </w:r>
      <w:proofErr w:type="gramStart"/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детям  правила</w:t>
      </w:r>
      <w:proofErr w:type="gramEnd"/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A96A82" w:rsidRPr="00A96A82" w:rsidRDefault="00D336BE" w:rsidP="00A96A82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13</w:t>
      </w:r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. </w:t>
      </w:r>
      <w:proofErr w:type="gramStart"/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>Контролируйте  общение</w:t>
      </w:r>
      <w:proofErr w:type="gramEnd"/>
      <w:r w:rsidR="00A96A82" w:rsidRPr="00A96A82">
        <w:rPr>
          <w:rFonts w:ascii="Helvetica" w:eastAsia="Times New Roman" w:hAnsi="Helvetica" w:cs="Helvetica"/>
          <w:color w:val="000033"/>
          <w:sz w:val="27"/>
          <w:szCs w:val="27"/>
          <w:lang w:eastAsia="ru-RU"/>
        </w:rPr>
        <w:t xml:space="preserve"> ребёнка в социальных сетях.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Обеспечьте вашему ребенку безопасные каникулы!!!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 xml:space="preserve">Пожалуйста, сделайте все, чтобы каникулы Ваших </w:t>
      </w:r>
      <w:proofErr w:type="gramStart"/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детей  прошли</w:t>
      </w:r>
      <w:proofErr w:type="gramEnd"/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 xml:space="preserve"> благополучно Помните: жизнь и здоровье детей – в ваших руках!</w:t>
      </w:r>
    </w:p>
    <w:p w:rsidR="00A96A82" w:rsidRPr="00A96A82" w:rsidRDefault="00A96A82" w:rsidP="00A96A82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A96A82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Вы несёте полную ответственность за жизнь и здоровье ваших детей во время осенних каникул!</w:t>
      </w:r>
    </w:p>
    <w:p w:rsidR="00654576" w:rsidRDefault="00654576"/>
    <w:sectPr w:rsidR="0065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82"/>
    <w:rsid w:val="00654576"/>
    <w:rsid w:val="00A96A82"/>
    <w:rsid w:val="00D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ECD"/>
  <w15:chartTrackingRefBased/>
  <w15:docId w15:val="{26C4EA3E-F3A5-4C64-8288-BEC4496F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2022-10-27T11:07:00Z</cp:lastPrinted>
  <dcterms:created xsi:type="dcterms:W3CDTF">2022-10-27T10:45:00Z</dcterms:created>
  <dcterms:modified xsi:type="dcterms:W3CDTF">2022-10-27T11:12:00Z</dcterms:modified>
</cp:coreProperties>
</file>