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CF" w:rsidRDefault="008420CF" w:rsidP="008420CF">
      <w:pPr>
        <w:jc w:val="center"/>
        <w:rPr>
          <w:b/>
          <w:color w:val="002060"/>
          <w:sz w:val="40"/>
          <w:szCs w:val="40"/>
        </w:rPr>
      </w:pPr>
      <w:r w:rsidRPr="008420CF">
        <w:rPr>
          <w:b/>
          <w:color w:val="002060"/>
          <w:sz w:val="40"/>
          <w:szCs w:val="40"/>
        </w:rPr>
        <w:t>Сведения о библиотеке</w:t>
      </w:r>
    </w:p>
    <w:p w:rsidR="008420CF" w:rsidRPr="008420CF" w:rsidRDefault="00B67B16" w:rsidP="008420CF">
      <w:pP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МАОУ СОШ № 5</w:t>
      </w:r>
      <w:r w:rsidR="008420CF" w:rsidRPr="008420CF">
        <w:rPr>
          <w:b/>
          <w:color w:val="002060"/>
          <w:sz w:val="40"/>
          <w:szCs w:val="40"/>
        </w:rPr>
        <w:t xml:space="preserve"> г. Ишима</w:t>
      </w:r>
    </w:p>
    <w:p w:rsidR="008420CF" w:rsidRPr="008420CF" w:rsidRDefault="008420CF">
      <w:pPr>
        <w:rPr>
          <w:b/>
        </w:rPr>
      </w:pPr>
      <w:r w:rsidRPr="008420CF">
        <w:rPr>
          <w:b/>
        </w:rPr>
        <w:t>Библиотека состоит из двух помещений:</w:t>
      </w:r>
    </w:p>
    <w:p w:rsidR="008420CF" w:rsidRDefault="008420CF">
      <w:r>
        <w:t>- библиотека с читальным залом;</w:t>
      </w:r>
    </w:p>
    <w:p w:rsidR="00CD05DF" w:rsidRDefault="008420CF">
      <w:r>
        <w:t xml:space="preserve">- помещение для хранилища книг. </w:t>
      </w:r>
    </w:p>
    <w:p w:rsidR="008420CF" w:rsidRPr="008420CF" w:rsidRDefault="008420CF">
      <w:pPr>
        <w:rPr>
          <w:b/>
        </w:rPr>
      </w:pPr>
      <w:r w:rsidRPr="008420CF">
        <w:rPr>
          <w:b/>
        </w:rPr>
        <w:t xml:space="preserve">Сведения о книжном фонде библиотеки: </w:t>
      </w:r>
    </w:p>
    <w:p w:rsidR="008420CF" w:rsidRDefault="008420CF">
      <w:r w:rsidRPr="008420CF">
        <w:t xml:space="preserve">- число книг 14 550 экз., </w:t>
      </w:r>
    </w:p>
    <w:p w:rsidR="008420CF" w:rsidRDefault="008420CF">
      <w:r>
        <w:t xml:space="preserve">- </w:t>
      </w:r>
      <w:r w:rsidRPr="008420CF">
        <w:t xml:space="preserve">брошюр, журналов 45 экз., </w:t>
      </w:r>
    </w:p>
    <w:p w:rsidR="008420CF" w:rsidRDefault="008420CF">
      <w:r>
        <w:t xml:space="preserve">- </w:t>
      </w:r>
      <w:r w:rsidRPr="008420CF">
        <w:t xml:space="preserve">художественная литература </w:t>
      </w:r>
      <w:r>
        <w:t>–</w:t>
      </w:r>
      <w:r w:rsidRPr="008420CF">
        <w:t xml:space="preserve"> 9384</w:t>
      </w:r>
    </w:p>
    <w:p w:rsidR="008420CF" w:rsidRDefault="008420CF">
      <w:r w:rsidRPr="008420CF">
        <w:t xml:space="preserve"> - фонд учебников 4938 экз. </w:t>
      </w:r>
    </w:p>
    <w:p w:rsidR="008420CF" w:rsidRDefault="008420CF">
      <w:r w:rsidRPr="008420CF">
        <w:t xml:space="preserve">- научно-педагогической и методической литературы 183 экз.   </w:t>
      </w:r>
    </w:p>
    <w:p w:rsidR="008420CF" w:rsidRPr="008420CF" w:rsidRDefault="008420CF">
      <w:pPr>
        <w:rPr>
          <w:b/>
        </w:rPr>
      </w:pPr>
      <w:r w:rsidRPr="008420CF">
        <w:rPr>
          <w:b/>
        </w:rPr>
        <w:t>Оснащение:</w:t>
      </w:r>
    </w:p>
    <w:p w:rsidR="008420CF" w:rsidRDefault="00B67B16">
      <w:r>
        <w:t>Читальные столы – 15</w:t>
      </w:r>
      <w:r w:rsidR="008420CF">
        <w:t xml:space="preserve"> </w:t>
      </w:r>
      <w:proofErr w:type="spellStart"/>
      <w:proofErr w:type="gramStart"/>
      <w:r w:rsidR="008420CF">
        <w:t>шт</w:t>
      </w:r>
      <w:proofErr w:type="spellEnd"/>
      <w:proofErr w:type="gramEnd"/>
    </w:p>
    <w:p w:rsidR="00B67B16" w:rsidRDefault="00B67B16">
      <w:r>
        <w:t xml:space="preserve">Компьютерные столы – 7 </w:t>
      </w:r>
      <w:proofErr w:type="spellStart"/>
      <w:proofErr w:type="gramStart"/>
      <w:r>
        <w:t>шт</w:t>
      </w:r>
      <w:proofErr w:type="spellEnd"/>
      <w:proofErr w:type="gramEnd"/>
    </w:p>
    <w:p w:rsidR="00B67B16" w:rsidRDefault="008420CF">
      <w:r>
        <w:t xml:space="preserve">Мягкие стулья – </w:t>
      </w:r>
      <w:r w:rsidR="00B67B16">
        <w:t>40</w:t>
      </w:r>
      <w:r>
        <w:t xml:space="preserve"> шт.</w:t>
      </w:r>
    </w:p>
    <w:p w:rsidR="008420CF" w:rsidRDefault="008420CF">
      <w:r>
        <w:t>Кафедра для выдачи книг – 1 шт.</w:t>
      </w:r>
    </w:p>
    <w:p w:rsidR="00B67B16" w:rsidRDefault="00B67B16">
      <w:r>
        <w:t>Передвижная доска – 1 шт.</w:t>
      </w:r>
    </w:p>
    <w:p w:rsidR="008420CF" w:rsidRPr="00B67B16" w:rsidRDefault="008420CF">
      <w:pPr>
        <w:rPr>
          <w:b/>
          <w:i/>
          <w:u w:val="single"/>
        </w:rPr>
      </w:pPr>
      <w:r w:rsidRPr="00B67B16">
        <w:rPr>
          <w:b/>
          <w:i/>
          <w:u w:val="single"/>
        </w:rPr>
        <w:t>Технические средства:</w:t>
      </w:r>
    </w:p>
    <w:p w:rsidR="008420CF" w:rsidRDefault="008420CF">
      <w:r>
        <w:t xml:space="preserve">Системный блок – </w:t>
      </w:r>
      <w:r w:rsidR="00B67B16">
        <w:t>7</w:t>
      </w:r>
      <w:r>
        <w:t xml:space="preserve"> шт.</w:t>
      </w:r>
    </w:p>
    <w:p w:rsidR="008420CF" w:rsidRDefault="008420CF">
      <w:r>
        <w:t xml:space="preserve">Монитор – </w:t>
      </w:r>
      <w:r w:rsidR="00B67B16">
        <w:t>7</w:t>
      </w:r>
      <w:r>
        <w:t xml:space="preserve"> шт.</w:t>
      </w:r>
    </w:p>
    <w:p w:rsidR="008420CF" w:rsidRDefault="008420CF">
      <w:r>
        <w:t>Проектор – 1 шт.</w:t>
      </w:r>
    </w:p>
    <w:p w:rsidR="008420CF" w:rsidRDefault="008420CF">
      <w:r>
        <w:t>Экран -1 шт.</w:t>
      </w:r>
    </w:p>
    <w:p w:rsidR="008420CF" w:rsidRDefault="008420CF">
      <w:r>
        <w:t>Музыкальный центр – 1 шт.</w:t>
      </w:r>
    </w:p>
    <w:p w:rsidR="008420CF" w:rsidRDefault="008420CF">
      <w:r>
        <w:t>МФЦ – 1 шт.</w:t>
      </w:r>
    </w:p>
    <w:p w:rsidR="008420CF" w:rsidRDefault="008420CF">
      <w:r>
        <w:t>Принтер</w:t>
      </w:r>
      <w:r w:rsidR="00B67B16">
        <w:t xml:space="preserve"> </w:t>
      </w:r>
      <w:r>
        <w:t xml:space="preserve"> – </w:t>
      </w:r>
      <w:r w:rsidR="00B67B16">
        <w:t>2</w:t>
      </w:r>
      <w:r>
        <w:t xml:space="preserve"> шт.</w:t>
      </w:r>
    </w:p>
    <w:sectPr w:rsidR="008420CF" w:rsidSect="00CD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0CF"/>
    <w:rsid w:val="004A7304"/>
    <w:rsid w:val="004D6761"/>
    <w:rsid w:val="008420CF"/>
    <w:rsid w:val="00B67B16"/>
    <w:rsid w:val="00CD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Company>MultiDVD Team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Лися</cp:lastModifiedBy>
  <cp:revision>2</cp:revision>
  <dcterms:created xsi:type="dcterms:W3CDTF">2019-05-19T07:59:00Z</dcterms:created>
  <dcterms:modified xsi:type="dcterms:W3CDTF">2019-05-19T07:59:00Z</dcterms:modified>
</cp:coreProperties>
</file>